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Hlk83105215"/>
      <w:bookmarkStart w:id="1" w:name="_Hlk83107126"/>
      <w:r>
        <w:rPr>
          <w:b/>
          <w:sz w:val="32"/>
        </w:rPr>
        <w:t>无锡市新安实验小学班级周课后作业布置计划表</w:t>
      </w:r>
    </w:p>
    <w:p>
      <w:pPr>
        <w:ind w:firstLine="4357" w:firstLineChars="155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bookmarkEnd w:id="0"/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30"/>
        <w:gridCol w:w="2051"/>
        <w:gridCol w:w="3260"/>
        <w:gridCol w:w="2977"/>
        <w:gridCol w:w="1559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2" w:name="_Hlk831060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3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830" w:type="dxa"/>
            <w:vMerge w:val="continue"/>
          </w:tcPr>
          <w:p>
            <w:pPr>
              <w:jc w:val="left"/>
            </w:pPr>
          </w:p>
        </w:tc>
        <w:tc>
          <w:tcPr>
            <w:tcW w:w="2051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59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205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从条件除法思考的策略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977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051" w:type="dxa"/>
          </w:tcPr>
          <w:p>
            <w:pPr>
              <w:jc w:val="left"/>
            </w:pPr>
            <w:r>
              <w:rPr>
                <w:rFonts w:hint="eastAsia"/>
              </w:rPr>
              <w:t>《口语交际：身边的“小事”》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</w:pPr>
            <w:r>
              <w:rPr>
                <w:rFonts w:hint="eastAsia"/>
              </w:rPr>
              <w:t>2.汇总</w:t>
            </w:r>
            <w:r>
              <w:t>课上小组同学谈到的“</w:t>
            </w:r>
            <w:r>
              <w:rPr>
                <w:rFonts w:hint="eastAsia"/>
              </w:rPr>
              <w:t>小事</w:t>
            </w:r>
            <w:r>
              <w:t>”</w:t>
            </w:r>
            <w:r>
              <w:rPr>
                <w:rFonts w:hint="eastAsia"/>
              </w:rPr>
              <w:t>，</w:t>
            </w:r>
            <w:r>
              <w:t>和其他同学交流</w:t>
            </w:r>
            <w:r>
              <w:rPr>
                <w:rFonts w:hint="eastAsia"/>
              </w:rPr>
              <w:t>。</w:t>
            </w:r>
          </w:p>
        </w:tc>
        <w:tc>
          <w:tcPr>
            <w:tcW w:w="2977" w:type="dxa"/>
          </w:tcPr>
          <w:p>
            <w:pPr>
              <w:jc w:val="left"/>
            </w:pPr>
            <w:r>
              <w:rPr>
                <w:rFonts w:hint="eastAsia"/>
              </w:rPr>
              <w:t>1.和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</w:pPr>
          </w:p>
        </w:tc>
        <w:tc>
          <w:tcPr>
            <w:tcW w:w="1559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2051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不同文件间的“复制”与“粘贴”操作。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练习不同文件间的“复制”与“粘贴”操作。</w:t>
            </w:r>
          </w:p>
        </w:tc>
        <w:tc>
          <w:tcPr>
            <w:tcW w:w="2977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说说不同文件间的“复制”与“粘贴”操作方法</w:t>
            </w:r>
          </w:p>
        </w:tc>
        <w:tc>
          <w:tcPr>
            <w:tcW w:w="155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2051" w:type="dxa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生命最宝贵（第二课时）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2977" w:type="dxa"/>
          </w:tcPr>
          <w:p>
            <w:pPr>
              <w:jc w:val="center"/>
            </w:pPr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051" w:type="dxa"/>
          </w:tcPr>
          <w:p>
            <w:pPr>
              <w:jc w:val="left"/>
            </w:pPr>
            <w:r>
              <w:rPr>
                <w:rFonts w:hint="eastAsia"/>
              </w:rPr>
              <w:t>书法：《“撇</w:t>
            </w:r>
            <w:r>
              <w:t>和捺要舒展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977" w:type="dxa"/>
          </w:tcPr>
          <w:p>
            <w:pPr>
              <w:jc w:val="left"/>
            </w:pPr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</w:tc>
        <w:tc>
          <w:tcPr>
            <w:tcW w:w="1559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051" w:type="dxa"/>
          </w:tcPr>
          <w:p>
            <w:pPr>
              <w:jc w:val="left"/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寻找有关剪纸文化的历史和流派信息。</w:t>
            </w:r>
          </w:p>
        </w:tc>
        <w:tc>
          <w:tcPr>
            <w:tcW w:w="2977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搜索有关剪纸文化的历史和流派信息。</w:t>
            </w:r>
          </w:p>
        </w:tc>
        <w:tc>
          <w:tcPr>
            <w:tcW w:w="155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bookmarkEnd w:id="2"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729"/>
        <w:gridCol w:w="1016"/>
        <w:gridCol w:w="2156"/>
        <w:gridCol w:w="3164"/>
        <w:gridCol w:w="2751"/>
        <w:gridCol w:w="1663"/>
        <w:gridCol w:w="1245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5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1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1016" w:type="dxa"/>
            <w:vMerge w:val="continue"/>
          </w:tcPr>
          <w:p>
            <w:pPr>
              <w:jc w:val="left"/>
            </w:pPr>
          </w:p>
        </w:tc>
        <w:tc>
          <w:tcPr>
            <w:tcW w:w="2156" w:type="dxa"/>
            <w:vMerge w:val="continue"/>
          </w:tcPr>
          <w:p>
            <w:pPr>
              <w:jc w:val="left"/>
            </w:pP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3" w:type="dxa"/>
            <w:vMerge w:val="continue"/>
          </w:tcPr>
          <w:p>
            <w:pPr>
              <w:jc w:val="left"/>
            </w:pPr>
          </w:p>
        </w:tc>
        <w:tc>
          <w:tcPr>
            <w:tcW w:w="1245" w:type="dxa"/>
            <w:vMerge w:val="continue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《习作七：我有一个想法》第一课时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1.完成习作草稿，写下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1.完成习作草稿，写下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7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练习十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164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57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751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57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66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舞蹈：</w:t>
            </w:r>
            <w:r>
              <w:t>踵</w:t>
            </w:r>
            <w:r>
              <w:rPr>
                <w:rFonts w:hint="eastAsia"/>
              </w:rPr>
              <w:t>趾</w:t>
            </w:r>
            <w:r>
              <w:t>步、点步踏踢步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踵趾步、点步踏踢步动作</w:t>
            </w:r>
            <w:r>
              <w:t>的衔接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</w:t>
            </w:r>
            <w:r>
              <w:t>-4</w:t>
            </w:r>
            <w:r>
              <w:rPr>
                <w:rFonts w:hint="eastAsia"/>
              </w:rPr>
              <w:t>组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思考：如何在一张剪纸作品中体现阴剪、阳剪、综合剪、对折剪这四种方法？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思考：如何在一张剪纸作品中体现阴剪、阳剪、综合剪、对折剪这四种方法？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U7 Checkout time</w:t>
            </w:r>
          </w:p>
        </w:tc>
        <w:tc>
          <w:tcPr>
            <w:tcW w:w="3164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2.完成《课课练》Checkout for U7的F</w:t>
            </w:r>
            <w:r>
              <w:t>G</w:t>
            </w:r>
          </w:p>
        </w:tc>
        <w:tc>
          <w:tcPr>
            <w:tcW w:w="2751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2.完成《课课练》Checkout for U7的F</w:t>
            </w:r>
          </w:p>
        </w:tc>
        <w:tc>
          <w:tcPr>
            <w:tcW w:w="1663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1.欣赏女声独唱《映山红》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搜集女声独唱《映山红》的背景故事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搜集女声独唱《映山红》的背景故事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3" w:name="_Hlk83106090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《习作七：我有一个想法》第二课时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1.誊写习作，</w:t>
            </w:r>
            <w:r>
              <w:t>把</w:t>
            </w:r>
            <w:r>
              <w:rPr>
                <w:rFonts w:hint="eastAsia"/>
              </w:rPr>
              <w:t>现象</w:t>
            </w:r>
            <w:r>
              <w:t>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1.誊写习作，</w:t>
            </w:r>
            <w:r>
              <w:t>把</w:t>
            </w:r>
            <w:r>
              <w:rPr>
                <w:rFonts w:hint="eastAsia"/>
              </w:rPr>
              <w:t>现象</w:t>
            </w:r>
            <w:r>
              <w:t>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U7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拉花的剪</w:t>
            </w:r>
            <w:r>
              <w:rPr>
                <w:rFonts w:hint="eastAsia"/>
              </w:rPr>
              <w:t>法，</w:t>
            </w:r>
            <w:r>
              <w:t>试着做一做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多彩的泡泡（第一课时）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自制吹泡泡工具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自制吹泡泡工具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运动和</w:t>
            </w:r>
            <w:r>
              <w:rPr>
                <w:color w:val="000000"/>
                <w:sz w:val="22"/>
              </w:rPr>
              <w:t>呼吸（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测量三种状态下一分钟的呼吸次数。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测量三种状态下一分钟的呼吸次数。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8.安全记心上（第一课时）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设计一条酒驾警示语。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设计一条酒驾警示语。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《语文园地七》第一课时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1.梳理</w:t>
            </w:r>
            <w:r>
              <w:t>并总结摘抄的基本方法，尝试做</w:t>
            </w:r>
            <w:r>
              <w:rPr>
                <w:rFonts w:hint="eastAsia"/>
              </w:rPr>
              <w:t>一篇</w:t>
            </w:r>
            <w:r>
              <w:t>文章的摘抄。</w:t>
            </w:r>
          </w:p>
          <w:p>
            <w:pPr>
              <w:jc w:val="left"/>
            </w:pPr>
            <w:r>
              <w:rPr>
                <w:rFonts w:hint="eastAsia"/>
              </w:rPr>
              <w:t>2.摘抄</w:t>
            </w:r>
            <w:r>
              <w:t>时形式多样，</w:t>
            </w:r>
            <w:r>
              <w:rPr>
                <w:rFonts w:hint="eastAsia"/>
              </w:rPr>
              <w:t>注意</w:t>
            </w:r>
            <w:r>
              <w:t>运用“</w:t>
            </w:r>
            <w:r>
              <w:rPr>
                <w:rFonts w:hint="eastAsia"/>
              </w:rPr>
              <w:t>归类</w:t>
            </w:r>
            <w:r>
              <w:t>摘抄”</w:t>
            </w:r>
            <w:r>
              <w:rPr>
                <w:rFonts w:hint="eastAsia"/>
              </w:rPr>
              <w:t>、</w:t>
            </w:r>
            <w:r>
              <w:t xml:space="preserve"> “</w:t>
            </w:r>
            <w:r>
              <w:rPr>
                <w:rFonts w:hint="eastAsia"/>
              </w:rPr>
              <w:t>摘抄时</w:t>
            </w:r>
            <w:r>
              <w:t>写下感受”</w:t>
            </w:r>
            <w:r>
              <w:rPr>
                <w:rFonts w:hint="eastAsia"/>
              </w:rPr>
              <w:t>、</w:t>
            </w:r>
            <w:r>
              <w:t xml:space="preserve"> “</w:t>
            </w:r>
            <w:r>
              <w:rPr>
                <w:rFonts w:hint="eastAsia"/>
              </w:rPr>
              <w:t>注明</w:t>
            </w:r>
            <w:r>
              <w:t>出处”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1.梳理</w:t>
            </w:r>
            <w:r>
              <w:t>并总结摘抄的基本方法，尝试做</w:t>
            </w:r>
            <w:r>
              <w:rPr>
                <w:rFonts w:hint="eastAsia"/>
              </w:rPr>
              <w:t>一篇</w:t>
            </w:r>
            <w:r>
              <w:t>文章的摘抄。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练习十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58-59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58-59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U7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科技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我</w:t>
            </w:r>
            <w:r>
              <w:t>做小小科学家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t>读科学书籍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运动和</w:t>
            </w:r>
            <w:r>
              <w:rPr>
                <w:color w:val="000000"/>
                <w:sz w:val="22"/>
              </w:rPr>
              <w:t>呼吸（2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了解保护呼吸器官的方法，增强健康意识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了解保护呼吸器官的方法，增强健康意识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舞蹈：</w:t>
            </w:r>
            <w:r>
              <w:t>集体舞“小风车”（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舞蹈第一部分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坐位体前屈20sx3次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bookmarkEnd w:id="1"/>
    <w:bookmarkEnd w:id="3"/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《语文园地七》第二课时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</w:pPr>
            <w:r>
              <w:rPr>
                <w:rFonts w:hint="eastAsia"/>
              </w:rPr>
              <w:t>1.根据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pPr>
              <w:jc w:val="left"/>
            </w:pPr>
            <w:r>
              <w:rPr>
                <w:rFonts w:hint="eastAsia"/>
              </w:rPr>
              <w:t>2.背诵古诗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第五单元练习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1.完成《练习与测试》单元练习七第一、二、三、四大题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2.阅读《阅读空间》第七单元的文章。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1.完成《练习与测试》单元练习七第一、二、三、四大题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2.字母抄写</w:t>
            </w:r>
            <w:r>
              <w:rPr>
                <w:rFonts w:asciiTheme="minorEastAsia" w:hAnsiTheme="minorEastAsia" w:cstheme="minorEastAsia"/>
                <w:szCs w:val="21"/>
              </w:rPr>
              <w:t>Uu-Ww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Uu-Ww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2.学唱《爷爷为我打月饼》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能用活泼、欢快地声音，按照歌谱指定演唱顺序演唱歌曲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能用活泼、欢快地声音，按照歌谱指定演唱顺序演唱歌曲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舞蹈：集体舞“小风车”（2）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舞蹈第二部分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六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平移和旋转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61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61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《司马光》第一课时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1.正确读出文言文的停顿。</w:t>
            </w:r>
          </w:p>
          <w:p>
            <w:pPr>
              <w:jc w:val="left"/>
            </w:pPr>
            <w:r>
              <w:rPr>
                <w:rFonts w:hint="eastAsia"/>
              </w:rPr>
              <w:t>2.运用多种方法理解文言文字词的含义。</w:t>
            </w:r>
          </w:p>
          <w:p>
            <w:pPr>
              <w:jc w:val="left"/>
            </w:pPr>
            <w:r>
              <w:rPr>
                <w:rFonts w:hint="eastAsia"/>
              </w:rPr>
              <w:t>3.背诵课文《司马光》。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1.正确读出文言文的停顿。</w:t>
            </w:r>
          </w:p>
          <w:p>
            <w:pPr>
              <w:jc w:val="left"/>
            </w:pPr>
            <w:r>
              <w:rPr>
                <w:rFonts w:hint="eastAsia"/>
              </w:rPr>
              <w:t>2.运用多种方法理解文言文字词的含义。</w:t>
            </w:r>
          </w:p>
          <w:p>
            <w:pPr>
              <w:jc w:val="left"/>
            </w:pPr>
            <w:r>
              <w:rPr>
                <w:rFonts w:hint="eastAsia"/>
              </w:rPr>
              <w:t>3.熟读课文《司马光》。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掌握“仙女袋”“暗房”功能的使用方法。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恰当地利用“仙女袋”“暗房”等功能创作图画。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/>
                <w:szCs w:val="21"/>
              </w:rPr>
              <w:t>“仙女袋”有什么作用。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8.安全记心上（第二课时）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书法：《“竖钩</w:t>
            </w:r>
            <w:r>
              <w:t>和</w:t>
            </w:r>
            <w:r>
              <w:rPr>
                <w:rFonts w:hint="eastAsia"/>
              </w:rPr>
              <w:t>竖提”的书写要领》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1.方格本上练写生字“乎”和“长”各5遍，掌握“竖钩</w:t>
            </w:r>
            <w:r>
              <w:t>和</w:t>
            </w:r>
            <w:r>
              <w:rPr>
                <w:rFonts w:hint="eastAsia"/>
              </w:rPr>
              <w:t>竖提”的书写要领。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1.方格本上练写生字“乎”和“长”各5遍，掌握“竖钩</w:t>
            </w:r>
            <w:r>
              <w:t>和</w:t>
            </w:r>
            <w:r>
              <w:rPr>
                <w:rFonts w:hint="eastAsia"/>
              </w:rPr>
              <w:t>竖提”的书写要领。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《剪纸（二）》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寻找、观察不同流派风格的动物剪纸作品。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寻找、观察不同流派风格的动物剪纸作品。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729"/>
        <w:gridCol w:w="1016"/>
        <w:gridCol w:w="2156"/>
        <w:gridCol w:w="3164"/>
        <w:gridCol w:w="2751"/>
        <w:gridCol w:w="1663"/>
        <w:gridCol w:w="1245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5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1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1016" w:type="dxa"/>
            <w:vMerge w:val="continue"/>
          </w:tcPr>
          <w:p>
            <w:pPr>
              <w:jc w:val="left"/>
            </w:pPr>
          </w:p>
        </w:tc>
        <w:tc>
          <w:tcPr>
            <w:tcW w:w="2156" w:type="dxa"/>
            <w:vMerge w:val="continue"/>
          </w:tcPr>
          <w:p>
            <w:pPr>
              <w:jc w:val="left"/>
            </w:pP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3" w:type="dxa"/>
            <w:vMerge w:val="continue"/>
          </w:tcPr>
          <w:p>
            <w:pPr>
              <w:jc w:val="left"/>
            </w:pPr>
          </w:p>
        </w:tc>
        <w:tc>
          <w:tcPr>
            <w:tcW w:w="1245" w:type="dxa"/>
            <w:vMerge w:val="continue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《司马光》第二课时</w:t>
            </w:r>
          </w:p>
        </w:tc>
        <w:tc>
          <w:tcPr>
            <w:tcW w:w="3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1.抄写《司马光》课文和加点字。</w:t>
            </w:r>
          </w:p>
          <w:p>
            <w:pPr>
              <w:jc w:val="left"/>
            </w:pPr>
            <w:r>
              <w:rPr>
                <w:rFonts w:hint="eastAsia"/>
              </w:rPr>
              <w:t>2.借助注释了解课文大意，并用自己的话讲一讲这个故事。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1.抄写《司马光》课文和加点字。</w:t>
            </w:r>
          </w:p>
          <w:p>
            <w:pPr>
              <w:jc w:val="left"/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7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轴对称图形</w:t>
            </w:r>
          </w:p>
        </w:tc>
        <w:tc>
          <w:tcPr>
            <w:tcW w:w="3164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62-63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6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751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62-63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5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66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3164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蛙跳10米2组</w:t>
            </w:r>
          </w:p>
          <w:p>
            <w:pPr>
              <w:jc w:val="left"/>
            </w:pP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压腿</w:t>
            </w:r>
            <w:r>
              <w:t>和踢腿等</w:t>
            </w:r>
            <w:r>
              <w:rPr>
                <w:rFonts w:hint="eastAsia"/>
              </w:rPr>
              <w:t>柔韧</w:t>
            </w:r>
            <w:r>
              <w:t>练习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《剪纸（二）》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思考：如何让你剪纸上的动物更鲜活生动？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思考：如何让你剪纸上的动物更鲜活生动？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U8  Story time</w:t>
            </w: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1.为《爷爷为我打月饼》加入伴唱或伴奏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自主选择同伴合作表演唱《爷爷为我打月饼》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自主选择合作表演唱《爷爷为我打月饼》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《司马光》第三课时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1.完成《练习与测试》第24课的一、二、三、四大题。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2.思考：这篇课文的语言和其他课文有什么不同？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1.完成《练习与测试》第24课的一、二、三、四大题。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U8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解决长条</w:t>
            </w:r>
            <w:r>
              <w:t>拉花彩练易</w:t>
            </w:r>
            <w:r>
              <w:rPr>
                <w:rFonts w:hint="eastAsia"/>
              </w:rPr>
              <w:t>拉断</w:t>
            </w:r>
            <w:r>
              <w:t>的问题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多彩的泡泡 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自制泡泡液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自制泡泡液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/>
              </w:rPr>
              <w:t>心中的“110”（第一课时）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180"/>
        <w:gridCol w:w="1701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180" w:type="dxa"/>
            <w:vMerge w:val="continue"/>
          </w:tcPr>
          <w:p>
            <w:pPr>
              <w:jc w:val="left"/>
            </w:pP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《灰雀》第一课时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1.抄写第25课课文词语。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2.完成课后习题：思考列宁和小男孩在对话的时候，他们各自心里想的是什么？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1.抄写第25课课文词语。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2.想一想列宁和小男孩在对话的时候，他们各自心里想的是什么。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认识一个物体的几分之一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65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65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U8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心理活动</w:t>
            </w:r>
          </w:p>
        </w:tc>
        <w:tc>
          <w:tcPr>
            <w:tcW w:w="3260" w:type="dxa"/>
          </w:tcPr>
          <w:p>
            <w:pPr>
              <w:pStyle w:val="10"/>
              <w:numPr>
                <w:ilvl w:val="0"/>
                <w:numId w:val="2"/>
              </w:numPr>
              <w:ind w:firstLineChars="0"/>
              <w:jc w:val="center"/>
            </w:pPr>
            <w:r>
              <w:rPr>
                <w:rFonts w:hint="eastAsia"/>
              </w:rPr>
              <w:t>调节</w:t>
            </w:r>
            <w:r>
              <w:t>内心焦虑的情绪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说说</w:t>
            </w:r>
            <w:r>
              <w:t>调节焦虑的方法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基本</w:t>
            </w:r>
            <w:r>
              <w:t>体操：棍棒操</w:t>
            </w:r>
            <w:r>
              <w:rPr>
                <w:rFonts w:hint="eastAsia"/>
              </w:rPr>
              <w:t>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练习</w:t>
            </w:r>
            <w:r>
              <w:rPr>
                <w:rFonts w:ascii="宋体" w:hAnsi="宋体" w:cs="宋体"/>
                <w:color w:val="000000"/>
                <w:szCs w:val="24"/>
              </w:rPr>
              <w:t>棍棒操</w:t>
            </w:r>
            <w:r>
              <w:rPr>
                <w:rFonts w:hint="eastAsia" w:ascii="宋体" w:hAnsi="宋体" w:cs="宋体"/>
                <w:color w:val="000000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szCs w:val="24"/>
              </w:rPr>
              <w:t>-6</w:t>
            </w:r>
            <w:r>
              <w:rPr>
                <w:rFonts w:hint="eastAsia" w:ascii="宋体" w:hAnsi="宋体" w:cs="宋体"/>
                <w:color w:val="000000"/>
                <w:szCs w:val="24"/>
              </w:rPr>
              <w:t>节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高抬腿10米两组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《灰雀》第二课时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1.完成《练习与测试》第25课的一、二、三、四大题。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2.阅读《阅读空间》第212页。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1.完成《练习与测试》第25课的一、二、三、四大题。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认识一个物体的几分之几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66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1.完成《练习与测试》第66页第1--2题。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《灰雀》第三课时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1.思考课后习题：从哪里能看出列宁和小男孩喜爱灰雀，找出相关语句，在旁边写写感受。</w:t>
            </w:r>
          </w:p>
          <w:p>
            <w:pPr>
              <w:jc w:val="left"/>
            </w:pPr>
            <w:r>
              <w:rPr>
                <w:rFonts w:hint="eastAsia"/>
              </w:rPr>
              <w:t>2.2.阅读《阅读空间》第218页。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1.思考课后习题：从哪里能看出列宁和小男孩喜爱灰雀，找出相关语句。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U8  Letter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Letter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2.聆听《司马光砸缸》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编创合适的伴奏为歌曲伴奏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编创合适的伴奏为歌曲伴奏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仰卧起坐30次三组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柔韧练习</w:t>
            </w:r>
            <w:r>
              <w:rPr>
                <w:rFonts w:ascii="宋体" w:hAnsi="宋体" w:cs="宋体"/>
                <w:color w:val="000000"/>
                <w:szCs w:val="24"/>
              </w:rPr>
              <w:t>：压腿、压肩等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both"/>
      </w:pPr>
      <w:bookmarkStart w:id="4" w:name="_GoBack"/>
      <w:bookmarkEnd w:id="4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A75BC"/>
    <w:multiLevelType w:val="singleLevel"/>
    <w:tmpl w:val="4C4A75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967676F"/>
    <w:multiLevelType w:val="multilevel"/>
    <w:tmpl w:val="6967676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519FC"/>
    <w:rsid w:val="00051A55"/>
    <w:rsid w:val="00104CF9"/>
    <w:rsid w:val="00123718"/>
    <w:rsid w:val="00144B15"/>
    <w:rsid w:val="00174619"/>
    <w:rsid w:val="0019108A"/>
    <w:rsid w:val="00233EB0"/>
    <w:rsid w:val="00257BA1"/>
    <w:rsid w:val="00290EB0"/>
    <w:rsid w:val="003244B9"/>
    <w:rsid w:val="00356414"/>
    <w:rsid w:val="003A75F1"/>
    <w:rsid w:val="003B05CD"/>
    <w:rsid w:val="003B2901"/>
    <w:rsid w:val="003B457C"/>
    <w:rsid w:val="004919C8"/>
    <w:rsid w:val="00514248"/>
    <w:rsid w:val="00536723"/>
    <w:rsid w:val="006321C8"/>
    <w:rsid w:val="006738CC"/>
    <w:rsid w:val="00684FE9"/>
    <w:rsid w:val="006866AA"/>
    <w:rsid w:val="006A2171"/>
    <w:rsid w:val="006C4762"/>
    <w:rsid w:val="006C4CE3"/>
    <w:rsid w:val="0071200E"/>
    <w:rsid w:val="00715E21"/>
    <w:rsid w:val="00877241"/>
    <w:rsid w:val="008A1338"/>
    <w:rsid w:val="008C2BD9"/>
    <w:rsid w:val="008D341D"/>
    <w:rsid w:val="008E2C9C"/>
    <w:rsid w:val="00954071"/>
    <w:rsid w:val="009A3BCE"/>
    <w:rsid w:val="009C6E23"/>
    <w:rsid w:val="00A37A24"/>
    <w:rsid w:val="00AE16BB"/>
    <w:rsid w:val="00B0690D"/>
    <w:rsid w:val="00B51506"/>
    <w:rsid w:val="00BB76A1"/>
    <w:rsid w:val="00D13CD3"/>
    <w:rsid w:val="00D265B5"/>
    <w:rsid w:val="00ED2261"/>
    <w:rsid w:val="00F20EA0"/>
    <w:rsid w:val="00F36B25"/>
    <w:rsid w:val="00F67D3C"/>
    <w:rsid w:val="00F86D42"/>
    <w:rsid w:val="5A1E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990</Words>
  <Characters>5647</Characters>
  <Lines>47</Lines>
  <Paragraphs>13</Paragraphs>
  <TotalTime>550</TotalTime>
  <ScaleCrop>false</ScaleCrop>
  <LinksUpToDate>false</LinksUpToDate>
  <CharactersWithSpaces>6624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「蔚泠。</cp:lastModifiedBy>
  <dcterms:modified xsi:type="dcterms:W3CDTF">2021-12-12T23:44:50Z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443A9E29FAE041CCBEB857034BE7C28F</vt:lpwstr>
  </property>
</Properties>
</file>